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89" w:rsidRDefault="00F27089" w:rsidP="002D6B31">
      <w:pPr>
        <w:rPr>
          <w:rFonts w:asciiTheme="minorHAnsi" w:hAnsiTheme="minorHAnsi" w:cs="Arial"/>
          <w:b/>
          <w:sz w:val="28"/>
          <w:szCs w:val="22"/>
        </w:rPr>
      </w:pPr>
    </w:p>
    <w:p w:rsidR="00F27089" w:rsidRDefault="00F27089" w:rsidP="002D6B31">
      <w:pPr>
        <w:rPr>
          <w:rFonts w:asciiTheme="minorHAnsi" w:hAnsiTheme="minorHAnsi" w:cs="Arial"/>
          <w:b/>
          <w:sz w:val="28"/>
          <w:szCs w:val="22"/>
        </w:rPr>
      </w:pPr>
    </w:p>
    <w:p w:rsidR="002D6B31" w:rsidRPr="008D7D52" w:rsidRDefault="002D6B31" w:rsidP="004F4A0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D7D52">
        <w:rPr>
          <w:rFonts w:asciiTheme="minorHAnsi" w:hAnsiTheme="minorHAnsi" w:cs="Arial"/>
          <w:b/>
          <w:sz w:val="22"/>
          <w:szCs w:val="22"/>
        </w:rPr>
        <w:t>PRESS RELEASE</w:t>
      </w:r>
      <w:r w:rsidR="00825440" w:rsidRPr="008D7D52">
        <w:rPr>
          <w:rFonts w:asciiTheme="minorHAnsi" w:hAnsiTheme="minorHAnsi" w:cs="Arial"/>
          <w:b/>
          <w:sz w:val="22"/>
          <w:szCs w:val="22"/>
        </w:rPr>
        <w:t xml:space="preserve"> </w:t>
      </w:r>
      <w:r w:rsidR="004F4A04">
        <w:rPr>
          <w:rFonts w:asciiTheme="minorHAnsi" w:hAnsiTheme="minorHAnsi" w:cs="Arial"/>
          <w:b/>
          <w:sz w:val="22"/>
          <w:szCs w:val="22"/>
        </w:rPr>
        <w:t>TEMPLATE – DEN DAY</w:t>
      </w:r>
    </w:p>
    <w:p w:rsidR="00E40135" w:rsidRPr="008D7D52" w:rsidRDefault="004F4A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Make your Den Day</w:t>
      </w:r>
      <w:r w:rsidR="00B317AC">
        <w:rPr>
          <w:rFonts w:asciiTheme="minorHAnsi" w:hAnsiTheme="minorHAnsi" w:cs="Arial"/>
          <w:sz w:val="22"/>
          <w:szCs w:val="22"/>
        </w:rPr>
        <w:t xml:space="preserve"> event</w:t>
      </w:r>
      <w:r>
        <w:rPr>
          <w:rFonts w:asciiTheme="minorHAnsi" w:hAnsiTheme="minorHAnsi" w:cs="Arial"/>
          <w:sz w:val="22"/>
          <w:szCs w:val="22"/>
        </w:rPr>
        <w:t xml:space="preserve"> famous! </w:t>
      </w:r>
      <w:r w:rsidR="006C3204" w:rsidRPr="008D7D52">
        <w:rPr>
          <w:rFonts w:asciiTheme="minorHAnsi" w:hAnsiTheme="minorHAnsi" w:cs="Arial"/>
          <w:sz w:val="22"/>
          <w:szCs w:val="22"/>
        </w:rPr>
        <w:t xml:space="preserve">Complete </w:t>
      </w:r>
      <w:r>
        <w:rPr>
          <w:rFonts w:asciiTheme="minorHAnsi" w:hAnsiTheme="minorHAnsi" w:cs="Arial"/>
          <w:sz w:val="22"/>
          <w:szCs w:val="22"/>
        </w:rPr>
        <w:t xml:space="preserve">this template </w:t>
      </w:r>
      <w:r w:rsidR="00825440" w:rsidRPr="008D7D52">
        <w:rPr>
          <w:rFonts w:asciiTheme="minorHAnsi" w:hAnsiTheme="minorHAnsi" w:cs="Arial"/>
          <w:sz w:val="22"/>
          <w:szCs w:val="22"/>
        </w:rPr>
        <w:t xml:space="preserve">with details of </w:t>
      </w:r>
      <w:r w:rsidR="00B317AC">
        <w:rPr>
          <w:rFonts w:asciiTheme="minorHAnsi" w:hAnsiTheme="minorHAnsi" w:cs="Arial"/>
          <w:sz w:val="22"/>
          <w:szCs w:val="22"/>
        </w:rPr>
        <w:t>the</w:t>
      </w:r>
      <w:r w:rsidR="00825440" w:rsidRPr="008D7D52">
        <w:rPr>
          <w:rFonts w:asciiTheme="minorHAnsi" w:hAnsiTheme="minorHAnsi" w:cs="Arial"/>
          <w:sz w:val="22"/>
          <w:szCs w:val="22"/>
        </w:rPr>
        <w:t xml:space="preserve"> event</w:t>
      </w:r>
      <w:r w:rsidR="00B317AC">
        <w:rPr>
          <w:rFonts w:asciiTheme="minorHAnsi" w:hAnsiTheme="minorHAnsi" w:cs="Arial"/>
          <w:sz w:val="22"/>
          <w:szCs w:val="22"/>
        </w:rPr>
        <w:t xml:space="preserve"> taking place</w:t>
      </w:r>
      <w:r w:rsidR="00825440" w:rsidRPr="008D7D52">
        <w:rPr>
          <w:rFonts w:asciiTheme="minorHAnsi" w:hAnsiTheme="minorHAnsi" w:cs="Arial"/>
          <w:sz w:val="22"/>
          <w:szCs w:val="22"/>
        </w:rPr>
        <w:t xml:space="preserve"> and share with media along with images</w:t>
      </w:r>
      <w:r w:rsidR="006C3204" w:rsidRPr="008D7D52">
        <w:rPr>
          <w:rFonts w:asciiTheme="minorHAnsi" w:hAnsiTheme="minorHAnsi" w:cs="Arial"/>
          <w:sz w:val="22"/>
          <w:szCs w:val="22"/>
        </w:rPr>
        <w:t>.</w:t>
      </w:r>
    </w:p>
    <w:p w:rsidR="002D6B31" w:rsidRDefault="002D6B31">
      <w:pPr>
        <w:rPr>
          <w:rFonts w:asciiTheme="minorHAnsi" w:hAnsiTheme="minorHAnsi" w:cs="Arial"/>
          <w:sz w:val="22"/>
          <w:szCs w:val="22"/>
        </w:rPr>
      </w:pPr>
    </w:p>
    <w:p w:rsidR="008D7D52" w:rsidRPr="008D7D52" w:rsidRDefault="008D7D52">
      <w:pPr>
        <w:rPr>
          <w:rFonts w:asciiTheme="minorHAnsi" w:hAnsiTheme="minorHAnsi" w:cs="Arial"/>
          <w:sz w:val="22"/>
          <w:szCs w:val="22"/>
        </w:rPr>
      </w:pPr>
    </w:p>
    <w:p w:rsidR="007C022A" w:rsidRPr="008D7D52" w:rsidRDefault="007C022A" w:rsidP="008D6BD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8D7D52">
        <w:rPr>
          <w:rFonts w:asciiTheme="minorHAnsi" w:hAnsiTheme="minorHAnsi" w:cs="Arial"/>
          <w:b/>
          <w:sz w:val="36"/>
          <w:szCs w:val="22"/>
        </w:rPr>
        <w:t xml:space="preserve">Pupils at </w:t>
      </w:r>
      <w:r w:rsidRPr="008D7D52">
        <w:rPr>
          <w:rFonts w:asciiTheme="minorHAnsi" w:hAnsiTheme="minorHAnsi" w:cs="Arial"/>
          <w:b/>
          <w:color w:val="0070C0"/>
          <w:sz w:val="36"/>
          <w:szCs w:val="22"/>
        </w:rPr>
        <w:t>[school</w:t>
      </w:r>
      <w:r w:rsidR="00B317AC">
        <w:rPr>
          <w:rFonts w:asciiTheme="minorHAnsi" w:hAnsiTheme="minorHAnsi" w:cs="Arial"/>
          <w:b/>
          <w:color w:val="0070C0"/>
          <w:sz w:val="36"/>
          <w:szCs w:val="22"/>
        </w:rPr>
        <w:t>/group</w:t>
      </w:r>
      <w:r w:rsidR="00B12887" w:rsidRPr="008D7D52">
        <w:rPr>
          <w:rFonts w:asciiTheme="minorHAnsi" w:hAnsiTheme="minorHAnsi" w:cs="Arial"/>
          <w:b/>
          <w:color w:val="0070C0"/>
          <w:sz w:val="36"/>
          <w:szCs w:val="22"/>
        </w:rPr>
        <w:t xml:space="preserve"> name</w:t>
      </w:r>
      <w:r w:rsidRPr="008D7D52">
        <w:rPr>
          <w:rFonts w:asciiTheme="minorHAnsi" w:hAnsiTheme="minorHAnsi" w:cs="Arial"/>
          <w:b/>
          <w:color w:val="0070C0"/>
          <w:sz w:val="36"/>
          <w:szCs w:val="22"/>
        </w:rPr>
        <w:t xml:space="preserve">] </w:t>
      </w:r>
      <w:r w:rsidR="00A812A1" w:rsidRPr="00A812A1">
        <w:rPr>
          <w:rFonts w:asciiTheme="minorHAnsi" w:hAnsiTheme="minorHAnsi" w:cs="Arial"/>
          <w:b/>
          <w:sz w:val="36"/>
          <w:szCs w:val="22"/>
        </w:rPr>
        <w:t xml:space="preserve">Help to </w:t>
      </w:r>
      <w:r w:rsidR="00B23CC2" w:rsidRPr="008D7D52">
        <w:rPr>
          <w:rFonts w:asciiTheme="minorHAnsi" w:hAnsiTheme="minorHAnsi" w:cs="Arial"/>
          <w:b/>
          <w:sz w:val="36"/>
          <w:szCs w:val="22"/>
        </w:rPr>
        <w:t>Build a Better World</w:t>
      </w:r>
    </w:p>
    <w:p w:rsidR="008D7D52" w:rsidRPr="008D7D52" w:rsidRDefault="008D7D52" w:rsidP="008D6B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D7D52" w:rsidRPr="004F4A04" w:rsidRDefault="008D7D52" w:rsidP="008D6BDB">
      <w:pPr>
        <w:jc w:val="center"/>
        <w:rPr>
          <w:rStyle w:val="Strong"/>
          <w:rFonts w:asciiTheme="minorHAnsi" w:hAnsiTheme="minorHAnsi"/>
          <w:color w:val="548DD4" w:themeColor="text2" w:themeTint="99"/>
          <w:szCs w:val="22"/>
        </w:rPr>
      </w:pPr>
      <w:r w:rsidRPr="004F4A04">
        <w:rPr>
          <w:rStyle w:val="Strong"/>
          <w:rFonts w:asciiTheme="minorHAnsi" w:hAnsiTheme="minorHAnsi"/>
          <w:color w:val="548DD4" w:themeColor="text2" w:themeTint="99"/>
          <w:szCs w:val="22"/>
        </w:rPr>
        <w:t>[INSERT PICTURE OF EVENT]</w:t>
      </w:r>
    </w:p>
    <w:p w:rsidR="00825440" w:rsidRPr="008D7D52" w:rsidRDefault="00825440">
      <w:pPr>
        <w:rPr>
          <w:rFonts w:asciiTheme="minorHAnsi" w:hAnsiTheme="minorHAnsi" w:cs="Arial"/>
          <w:b/>
          <w:sz w:val="22"/>
          <w:szCs w:val="22"/>
        </w:rPr>
      </w:pPr>
    </w:p>
    <w:p w:rsidR="00D55FB0" w:rsidRPr="007311A0" w:rsidRDefault="002D6B31" w:rsidP="006C3204">
      <w:pPr>
        <w:rPr>
          <w:rStyle w:val="Strong"/>
          <w:rFonts w:asciiTheme="minorHAnsi" w:hAnsiTheme="minorHAnsi" w:cs="Arial"/>
          <w:b w:val="0"/>
        </w:rPr>
      </w:pPr>
      <w:r w:rsidRPr="007311A0">
        <w:rPr>
          <w:rFonts w:asciiTheme="minorHAnsi" w:hAnsiTheme="minorHAnsi" w:cs="Arial"/>
          <w:color w:val="000000"/>
        </w:rPr>
        <w:t xml:space="preserve">On </w:t>
      </w:r>
      <w:r w:rsidR="002F082E" w:rsidRPr="004F4A04">
        <w:rPr>
          <w:rFonts w:asciiTheme="minorHAnsi" w:hAnsiTheme="minorHAnsi" w:cs="Arial"/>
          <w:color w:val="548DD4" w:themeColor="text2" w:themeTint="99"/>
        </w:rPr>
        <w:t>[</w:t>
      </w:r>
      <w:r w:rsidRPr="004F4A04">
        <w:rPr>
          <w:rFonts w:asciiTheme="minorHAnsi" w:hAnsiTheme="minorHAnsi" w:cs="Arial"/>
          <w:color w:val="548DD4" w:themeColor="text2" w:themeTint="99"/>
        </w:rPr>
        <w:t xml:space="preserve">date] </w:t>
      </w:r>
      <w:r w:rsidR="002F082E" w:rsidRPr="007311A0">
        <w:rPr>
          <w:rStyle w:val="Strong"/>
          <w:rFonts w:asciiTheme="minorHAnsi" w:hAnsiTheme="minorHAnsi" w:cs="Arial"/>
          <w:b w:val="0"/>
        </w:rPr>
        <w:t>pupil</w:t>
      </w:r>
      <w:r w:rsidR="007E60B6" w:rsidRPr="007311A0">
        <w:rPr>
          <w:rStyle w:val="Strong"/>
          <w:rFonts w:asciiTheme="minorHAnsi" w:hAnsiTheme="minorHAnsi" w:cs="Arial"/>
          <w:b w:val="0"/>
        </w:rPr>
        <w:t>s</w:t>
      </w:r>
      <w:r w:rsidR="000135A2" w:rsidRPr="007311A0">
        <w:rPr>
          <w:rStyle w:val="Strong"/>
          <w:rFonts w:asciiTheme="minorHAnsi" w:hAnsiTheme="minorHAnsi" w:cs="Arial"/>
          <w:b w:val="0"/>
        </w:rPr>
        <w:t xml:space="preserve"> </w:t>
      </w:r>
      <w:r w:rsidR="00FD2B9C" w:rsidRPr="007311A0">
        <w:rPr>
          <w:rFonts w:asciiTheme="minorHAnsi" w:hAnsiTheme="minorHAnsi" w:cs="Arial"/>
          <w:color w:val="000000"/>
        </w:rPr>
        <w:t>at</w:t>
      </w:r>
      <w:r w:rsidR="00FD2B9C" w:rsidRPr="007311A0">
        <w:rPr>
          <w:rStyle w:val="Strong"/>
          <w:rFonts w:asciiTheme="minorHAnsi" w:hAnsiTheme="minorHAnsi" w:cs="Arial"/>
          <w:b w:val="0"/>
          <w:color w:val="FF0000"/>
        </w:rPr>
        <w:t xml:space="preserve"> </w:t>
      </w:r>
      <w:r w:rsidR="00FD2B9C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[</w:t>
      </w:r>
      <w:r w:rsidR="000C33E3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 xml:space="preserve">school] </w:t>
      </w:r>
      <w:r w:rsidR="000C33E3" w:rsidRPr="007311A0">
        <w:rPr>
          <w:rStyle w:val="Strong"/>
          <w:rFonts w:asciiTheme="minorHAnsi" w:hAnsiTheme="minorHAnsi" w:cs="Arial"/>
          <w:b w:val="0"/>
        </w:rPr>
        <w:t>in</w:t>
      </w:r>
      <w:r w:rsidR="000C33E3" w:rsidRPr="007311A0">
        <w:rPr>
          <w:rStyle w:val="Strong"/>
          <w:rFonts w:asciiTheme="minorHAnsi" w:hAnsiTheme="minorHAnsi" w:cs="Arial"/>
          <w:b w:val="0"/>
          <w:color w:val="0070C0"/>
        </w:rPr>
        <w:t xml:space="preserve"> </w:t>
      </w:r>
      <w:r w:rsidR="000C33E3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[</w:t>
      </w:r>
      <w:r w:rsidR="00FD2B9C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location]</w:t>
      </w:r>
      <w:r w:rsidR="000C33E3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 xml:space="preserve"> </w:t>
      </w:r>
      <w:r w:rsidR="004F4A04" w:rsidRPr="004F4A04">
        <w:rPr>
          <w:rStyle w:val="Strong"/>
          <w:rFonts w:asciiTheme="minorHAnsi" w:hAnsiTheme="minorHAnsi" w:cs="Arial"/>
          <w:b w:val="0"/>
        </w:rPr>
        <w:t>held</w:t>
      </w:r>
      <w:r w:rsidR="006D08B3" w:rsidRPr="004F4A04">
        <w:rPr>
          <w:rStyle w:val="Strong"/>
          <w:rFonts w:asciiTheme="minorHAnsi" w:hAnsiTheme="minorHAnsi" w:cs="Arial"/>
          <w:b w:val="0"/>
        </w:rPr>
        <w:t xml:space="preserve"> </w:t>
      </w:r>
      <w:r w:rsidR="006D08B3" w:rsidRPr="007311A0">
        <w:rPr>
          <w:rStyle w:val="Strong"/>
          <w:rFonts w:asciiTheme="minorHAnsi" w:hAnsiTheme="minorHAnsi" w:cs="Arial"/>
          <w:b w:val="0"/>
        </w:rPr>
        <w:t>a day of den building fun to ra</w:t>
      </w:r>
      <w:r w:rsidR="00825440" w:rsidRPr="007311A0">
        <w:rPr>
          <w:rStyle w:val="Strong"/>
          <w:rFonts w:asciiTheme="minorHAnsi" w:hAnsiTheme="minorHAnsi" w:cs="Arial"/>
          <w:b w:val="0"/>
        </w:rPr>
        <w:t xml:space="preserve">ise money for </w:t>
      </w:r>
      <w:r w:rsidR="008D6BDB" w:rsidRPr="007311A0">
        <w:rPr>
          <w:rStyle w:val="Strong"/>
          <w:rFonts w:asciiTheme="minorHAnsi" w:hAnsiTheme="minorHAnsi" w:cs="Arial"/>
          <w:b w:val="0"/>
        </w:rPr>
        <w:t xml:space="preserve">Save the Children.  </w:t>
      </w:r>
      <w:r w:rsidR="00051AB9" w:rsidRPr="007311A0">
        <w:rPr>
          <w:rStyle w:val="Strong"/>
          <w:rFonts w:asciiTheme="minorHAnsi" w:hAnsiTheme="minorHAnsi" w:cs="Arial"/>
          <w:b w:val="0"/>
        </w:rPr>
        <w:t>The students</w:t>
      </w:r>
      <w:r w:rsidR="00273DF9" w:rsidRPr="007311A0">
        <w:rPr>
          <w:rStyle w:val="Strong"/>
          <w:rFonts w:asciiTheme="minorHAnsi" w:hAnsiTheme="minorHAnsi" w:cs="Arial"/>
          <w:b w:val="0"/>
        </w:rPr>
        <w:t xml:space="preserve"> </w:t>
      </w:r>
      <w:r w:rsidR="00AF447E">
        <w:rPr>
          <w:rStyle w:val="Strong"/>
          <w:rFonts w:asciiTheme="minorHAnsi" w:hAnsiTheme="minorHAnsi" w:cs="Arial"/>
          <w:b w:val="0"/>
        </w:rPr>
        <w:t>took part</w:t>
      </w:r>
      <w:r w:rsidR="00051AB9" w:rsidRPr="007311A0">
        <w:rPr>
          <w:rStyle w:val="Strong"/>
          <w:rFonts w:asciiTheme="minorHAnsi" w:hAnsiTheme="minorHAnsi" w:cs="Arial"/>
          <w:b w:val="0"/>
        </w:rPr>
        <w:t xml:space="preserve"> in</w:t>
      </w:r>
      <w:r w:rsidR="00D55FB0" w:rsidRPr="007311A0">
        <w:rPr>
          <w:rStyle w:val="Strong"/>
          <w:rFonts w:asciiTheme="minorHAnsi" w:hAnsiTheme="minorHAnsi" w:cs="Arial"/>
          <w:b w:val="0"/>
        </w:rPr>
        <w:t xml:space="preserve"> </w:t>
      </w:r>
      <w:r w:rsidR="00051AB9" w:rsidRPr="007311A0">
        <w:rPr>
          <w:rStyle w:val="Strong"/>
          <w:rFonts w:asciiTheme="minorHAnsi" w:hAnsiTheme="minorHAnsi" w:cs="Arial"/>
          <w:b w:val="0"/>
        </w:rPr>
        <w:t>t</w:t>
      </w:r>
      <w:r w:rsidR="006C3204" w:rsidRPr="007311A0">
        <w:rPr>
          <w:rStyle w:val="Strong"/>
          <w:rFonts w:asciiTheme="minorHAnsi" w:hAnsiTheme="minorHAnsi" w:cs="Arial"/>
          <w:b w:val="0"/>
        </w:rPr>
        <w:t>he</w:t>
      </w:r>
      <w:r w:rsidR="00D55FB0" w:rsidRPr="007311A0">
        <w:rPr>
          <w:rStyle w:val="Strong"/>
          <w:rFonts w:asciiTheme="minorHAnsi" w:hAnsiTheme="minorHAnsi" w:cs="Arial"/>
          <w:b w:val="0"/>
        </w:rPr>
        <w:t xml:space="preserve"> charity’s </w:t>
      </w:r>
      <w:r w:rsidR="006C3204" w:rsidRPr="007311A0">
        <w:rPr>
          <w:rStyle w:val="Strong"/>
          <w:rFonts w:asciiTheme="minorHAnsi" w:hAnsiTheme="minorHAnsi" w:cs="Arial"/>
          <w:b w:val="0"/>
        </w:rPr>
        <w:t>Den Day</w:t>
      </w:r>
      <w:r w:rsidR="00AC27E5">
        <w:rPr>
          <w:rStyle w:val="Strong"/>
          <w:rFonts w:asciiTheme="minorHAnsi" w:hAnsiTheme="minorHAnsi" w:cs="Arial"/>
          <w:b w:val="0"/>
        </w:rPr>
        <w:t xml:space="preserve"> fundraiser</w:t>
      </w:r>
      <w:r w:rsidR="00D55FB0" w:rsidRPr="007311A0">
        <w:rPr>
          <w:rStyle w:val="Strong"/>
          <w:rFonts w:asciiTheme="minorHAnsi" w:hAnsiTheme="minorHAnsi" w:cs="Arial"/>
          <w:b w:val="0"/>
        </w:rPr>
        <w:t xml:space="preserve"> which saw </w:t>
      </w:r>
      <w:r w:rsidR="00184D35" w:rsidRPr="007311A0">
        <w:rPr>
          <w:rStyle w:val="Strong"/>
          <w:rFonts w:asciiTheme="minorHAnsi" w:hAnsiTheme="minorHAnsi" w:cs="Arial"/>
          <w:b w:val="0"/>
        </w:rPr>
        <w:t>children</w:t>
      </w:r>
      <w:r w:rsidR="00D55FB0" w:rsidRPr="007311A0">
        <w:rPr>
          <w:rStyle w:val="Strong"/>
          <w:rFonts w:asciiTheme="minorHAnsi" w:hAnsiTheme="minorHAnsi" w:cs="Arial"/>
          <w:b w:val="0"/>
        </w:rPr>
        <w:t xml:space="preserve"> </w:t>
      </w:r>
      <w:r w:rsidR="00184D35" w:rsidRPr="007311A0">
        <w:rPr>
          <w:rStyle w:val="Strong"/>
          <w:rFonts w:asciiTheme="minorHAnsi" w:hAnsiTheme="minorHAnsi" w:cs="Arial"/>
          <w:b w:val="0"/>
        </w:rPr>
        <w:t>across the country</w:t>
      </w:r>
      <w:r w:rsidR="00D0249A">
        <w:rPr>
          <w:rStyle w:val="Strong"/>
          <w:rFonts w:asciiTheme="minorHAnsi" w:hAnsiTheme="minorHAnsi" w:cs="Arial"/>
          <w:b w:val="0"/>
        </w:rPr>
        <w:t xml:space="preserve"> </w:t>
      </w:r>
      <w:r w:rsidR="00051AB9" w:rsidRPr="007311A0">
        <w:rPr>
          <w:rStyle w:val="Strong"/>
          <w:rFonts w:asciiTheme="minorHAnsi" w:hAnsiTheme="minorHAnsi" w:cs="Arial"/>
          <w:b w:val="0"/>
        </w:rPr>
        <w:t>unleash</w:t>
      </w:r>
      <w:r w:rsidR="00184D35" w:rsidRPr="007311A0">
        <w:rPr>
          <w:rStyle w:val="Strong"/>
          <w:rFonts w:asciiTheme="minorHAnsi" w:hAnsiTheme="minorHAnsi" w:cs="Arial"/>
          <w:b w:val="0"/>
        </w:rPr>
        <w:t>ing</w:t>
      </w:r>
      <w:r w:rsidR="00051AB9" w:rsidRPr="007311A0">
        <w:rPr>
          <w:rStyle w:val="Strong"/>
          <w:rFonts w:asciiTheme="minorHAnsi" w:hAnsiTheme="minorHAnsi" w:cs="Arial"/>
          <w:b w:val="0"/>
        </w:rPr>
        <w:t xml:space="preserve"> their creativity for a good cause</w:t>
      </w:r>
      <w:r w:rsidR="00D55FB0" w:rsidRPr="007311A0">
        <w:rPr>
          <w:rStyle w:val="Strong"/>
          <w:rFonts w:asciiTheme="minorHAnsi" w:hAnsiTheme="minorHAnsi" w:cs="Arial"/>
          <w:b w:val="0"/>
        </w:rPr>
        <w:t xml:space="preserve">.   </w:t>
      </w:r>
    </w:p>
    <w:p w:rsidR="00D55FB0" w:rsidRPr="007311A0" w:rsidRDefault="00D55FB0" w:rsidP="006C3204">
      <w:pPr>
        <w:rPr>
          <w:rStyle w:val="Strong"/>
          <w:rFonts w:asciiTheme="minorHAnsi" w:hAnsiTheme="minorHAnsi" w:cs="Arial"/>
          <w:b w:val="0"/>
        </w:rPr>
      </w:pPr>
    </w:p>
    <w:p w:rsidR="00D55FB0" w:rsidRPr="000C4728" w:rsidRDefault="008D7D52" w:rsidP="00D55FB0">
      <w:pPr>
        <w:pStyle w:val="NoSpacing"/>
        <w:jc w:val="both"/>
        <w:rPr>
          <w:rFonts w:ascii="Calibri" w:hAnsi="Calibri"/>
          <w:sz w:val="28"/>
          <w:szCs w:val="24"/>
        </w:rPr>
      </w:pPr>
      <w:r w:rsidRPr="004F4A04">
        <w:rPr>
          <w:rFonts w:asciiTheme="minorHAnsi" w:hAnsiTheme="minorHAnsi"/>
          <w:bCs/>
          <w:color w:val="548DD4" w:themeColor="text2" w:themeTint="99"/>
          <w:szCs w:val="24"/>
        </w:rPr>
        <w:t>[X]</w:t>
      </w:r>
      <w:r w:rsidR="006C3204" w:rsidRPr="004F4A04">
        <w:rPr>
          <w:rStyle w:val="Strong"/>
          <w:rFonts w:asciiTheme="minorHAnsi" w:hAnsiTheme="minorHAnsi" w:cs="Arial"/>
          <w:b w:val="0"/>
          <w:color w:val="548DD4" w:themeColor="text2" w:themeTint="99"/>
          <w:szCs w:val="24"/>
        </w:rPr>
        <w:t xml:space="preserve"> </w:t>
      </w:r>
      <w:r w:rsidR="00D55FB0" w:rsidRPr="007311A0">
        <w:rPr>
          <w:rStyle w:val="Strong"/>
          <w:rFonts w:asciiTheme="minorHAnsi" w:hAnsiTheme="minorHAnsi" w:cs="Arial"/>
          <w:b w:val="0"/>
          <w:szCs w:val="24"/>
        </w:rPr>
        <w:t>children</w:t>
      </w:r>
      <w:r w:rsidR="008D6BDB" w:rsidRPr="007311A0">
        <w:rPr>
          <w:rStyle w:val="Strong"/>
          <w:rFonts w:asciiTheme="minorHAnsi" w:hAnsiTheme="minorHAnsi" w:cs="Arial"/>
          <w:b w:val="0"/>
          <w:szCs w:val="24"/>
        </w:rPr>
        <w:t xml:space="preserve"> from </w:t>
      </w:r>
      <w:r w:rsidR="008D6BDB" w:rsidRPr="004F4A04">
        <w:rPr>
          <w:rFonts w:asciiTheme="minorHAnsi" w:hAnsiTheme="minorHAnsi"/>
          <w:bCs/>
          <w:color w:val="548DD4" w:themeColor="text2" w:themeTint="99"/>
          <w:szCs w:val="24"/>
        </w:rPr>
        <w:t>[school]</w:t>
      </w:r>
      <w:r w:rsidR="008D6BDB" w:rsidRPr="004F4A04">
        <w:rPr>
          <w:rStyle w:val="Strong"/>
          <w:rFonts w:asciiTheme="minorHAnsi" w:hAnsiTheme="minorHAnsi" w:cs="Arial"/>
          <w:b w:val="0"/>
          <w:color w:val="548DD4" w:themeColor="text2" w:themeTint="99"/>
          <w:szCs w:val="24"/>
        </w:rPr>
        <w:t xml:space="preserve"> </w:t>
      </w:r>
      <w:r w:rsidR="00E91CE3" w:rsidRPr="00E91CE3">
        <w:rPr>
          <w:rStyle w:val="Strong"/>
          <w:rFonts w:asciiTheme="minorHAnsi" w:hAnsiTheme="minorHAnsi" w:cs="Arial"/>
          <w:b w:val="0"/>
          <w:color w:val="FF0000"/>
          <w:szCs w:val="24"/>
        </w:rPr>
        <w:t>collected sponsorship/brought in donations</w:t>
      </w:r>
      <w:r w:rsidR="00051AB9" w:rsidRPr="00E91CE3">
        <w:rPr>
          <w:rStyle w:val="Strong"/>
          <w:rFonts w:asciiTheme="minorHAnsi" w:hAnsiTheme="minorHAnsi" w:cs="Arial"/>
          <w:b w:val="0"/>
          <w:color w:val="FF0000"/>
          <w:szCs w:val="24"/>
        </w:rPr>
        <w:t xml:space="preserve"> </w:t>
      </w:r>
      <w:r w:rsidR="00E91CE3">
        <w:rPr>
          <w:rStyle w:val="Strong"/>
          <w:rFonts w:asciiTheme="minorHAnsi" w:hAnsiTheme="minorHAnsi" w:cs="Arial"/>
          <w:b w:val="0"/>
          <w:szCs w:val="24"/>
        </w:rPr>
        <w:t xml:space="preserve">on Den Day </w:t>
      </w:r>
      <w:r w:rsidR="00051AB9" w:rsidRPr="007311A0">
        <w:rPr>
          <w:rStyle w:val="Strong"/>
          <w:rFonts w:asciiTheme="minorHAnsi" w:hAnsiTheme="minorHAnsi" w:cs="Arial"/>
          <w:b w:val="0"/>
          <w:szCs w:val="24"/>
        </w:rPr>
        <w:t xml:space="preserve">to </w:t>
      </w:r>
      <w:r w:rsidR="008D6BDB" w:rsidRPr="007311A0">
        <w:rPr>
          <w:rStyle w:val="Strong"/>
          <w:rFonts w:asciiTheme="minorHAnsi" w:hAnsiTheme="minorHAnsi" w:cs="Arial"/>
          <w:b w:val="0"/>
          <w:szCs w:val="24"/>
        </w:rPr>
        <w:t>raise</w:t>
      </w:r>
      <w:r w:rsidR="00051AB9" w:rsidRPr="007311A0">
        <w:rPr>
          <w:rStyle w:val="Strong"/>
          <w:rFonts w:asciiTheme="minorHAnsi" w:hAnsiTheme="minorHAnsi" w:cs="Arial"/>
          <w:b w:val="0"/>
          <w:szCs w:val="24"/>
        </w:rPr>
        <w:t xml:space="preserve"> a total </w:t>
      </w:r>
      <w:r w:rsidR="006C3204" w:rsidRPr="004F4A04">
        <w:rPr>
          <w:rFonts w:asciiTheme="minorHAnsi" w:hAnsiTheme="minorHAnsi"/>
          <w:bCs/>
          <w:color w:val="548DD4" w:themeColor="text2" w:themeTint="99"/>
          <w:szCs w:val="24"/>
        </w:rPr>
        <w:t xml:space="preserve">£X </w:t>
      </w:r>
      <w:r w:rsidR="00051AB9" w:rsidRPr="007311A0">
        <w:rPr>
          <w:rStyle w:val="Strong"/>
          <w:rFonts w:asciiTheme="minorHAnsi" w:hAnsiTheme="minorHAnsi" w:cs="Arial"/>
          <w:b w:val="0"/>
          <w:szCs w:val="24"/>
        </w:rPr>
        <w:t>to support</w:t>
      </w:r>
      <w:r w:rsidR="008D6BDB" w:rsidRPr="007311A0">
        <w:rPr>
          <w:rStyle w:val="Strong"/>
          <w:rFonts w:asciiTheme="minorHAnsi" w:hAnsiTheme="minorHAnsi" w:cs="Arial"/>
          <w:b w:val="0"/>
          <w:szCs w:val="24"/>
        </w:rPr>
        <w:t xml:space="preserve"> </w:t>
      </w:r>
      <w:r w:rsidR="008C2782" w:rsidRPr="007311A0">
        <w:rPr>
          <w:rStyle w:val="Strong"/>
          <w:rFonts w:asciiTheme="minorHAnsi" w:hAnsiTheme="minorHAnsi" w:cs="Arial"/>
          <w:b w:val="0"/>
          <w:szCs w:val="24"/>
        </w:rPr>
        <w:t>Save the Children</w:t>
      </w:r>
      <w:r w:rsidRPr="007311A0">
        <w:rPr>
          <w:rStyle w:val="Strong"/>
          <w:rFonts w:asciiTheme="minorHAnsi" w:hAnsiTheme="minorHAnsi" w:cs="Arial"/>
          <w:b w:val="0"/>
          <w:szCs w:val="24"/>
        </w:rPr>
        <w:t>’s work.</w:t>
      </w:r>
      <w:r w:rsidR="00D55FB0" w:rsidRPr="007311A0">
        <w:rPr>
          <w:rStyle w:val="Strong"/>
          <w:rFonts w:asciiTheme="minorHAnsi" w:hAnsiTheme="minorHAnsi" w:cs="Arial"/>
          <w:b w:val="0"/>
          <w:szCs w:val="24"/>
        </w:rPr>
        <w:t xml:space="preserve">  </w:t>
      </w:r>
      <w:r w:rsidR="00D55FB0" w:rsidRPr="007311A0">
        <w:rPr>
          <w:rFonts w:ascii="Calibri" w:hAnsi="Calibri"/>
          <w:szCs w:val="24"/>
        </w:rPr>
        <w:t xml:space="preserve">The money raised will help Save the Children to provide vital aid for children </w:t>
      </w:r>
      <w:r w:rsidR="00D0249A" w:rsidRPr="000C4728">
        <w:rPr>
          <w:rFonts w:ascii="Calibri" w:hAnsi="Calibri"/>
        </w:rPr>
        <w:t xml:space="preserve">around the world who </w:t>
      </w:r>
      <w:r w:rsidR="004F4A04">
        <w:rPr>
          <w:rFonts w:ascii="Calibri" w:hAnsi="Calibri"/>
        </w:rPr>
        <w:t xml:space="preserve">may not </w:t>
      </w:r>
      <w:r w:rsidR="00D0249A" w:rsidRPr="000C4728">
        <w:rPr>
          <w:rFonts w:ascii="Calibri" w:hAnsi="Calibri"/>
        </w:rPr>
        <w:t>have a safe place to sleep or play.</w:t>
      </w:r>
    </w:p>
    <w:p w:rsidR="006C04D2" w:rsidRDefault="006C04D2" w:rsidP="00D55FB0">
      <w:pPr>
        <w:pStyle w:val="NoSpacing"/>
        <w:jc w:val="both"/>
        <w:rPr>
          <w:rFonts w:ascii="Calibri" w:hAnsi="Calibri"/>
          <w:szCs w:val="24"/>
        </w:rPr>
      </w:pPr>
    </w:p>
    <w:p w:rsidR="00051AB9" w:rsidRPr="007311A0" w:rsidRDefault="00170E33">
      <w:pPr>
        <w:rPr>
          <w:rFonts w:asciiTheme="minorHAnsi" w:hAnsiTheme="minorHAnsi"/>
        </w:rPr>
      </w:pPr>
      <w:r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[School’s]</w:t>
      </w:r>
      <w:r w:rsidRPr="004F4A04">
        <w:rPr>
          <w:rFonts w:asciiTheme="minorHAnsi" w:hAnsiTheme="minorHAnsi"/>
          <w:color w:val="548DD4" w:themeColor="text2" w:themeTint="99"/>
        </w:rPr>
        <w:t xml:space="preserve"> </w:t>
      </w:r>
      <w:r w:rsidRPr="007311A0">
        <w:rPr>
          <w:rStyle w:val="Strong"/>
          <w:rFonts w:asciiTheme="minorHAnsi" w:hAnsiTheme="minorHAnsi" w:cs="Arial"/>
          <w:b w:val="0"/>
        </w:rPr>
        <w:t>Headteacher,</w:t>
      </w:r>
      <w:r w:rsidRPr="007311A0">
        <w:rPr>
          <w:rStyle w:val="Strong"/>
          <w:rFonts w:asciiTheme="minorHAnsi" w:hAnsiTheme="minorHAnsi" w:cs="Arial"/>
          <w:b w:val="0"/>
          <w:color w:val="0070C0"/>
        </w:rPr>
        <w:t xml:space="preserve"> </w:t>
      </w:r>
      <w:r w:rsidR="00273DF9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[</w:t>
      </w:r>
      <w:r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>n</w:t>
      </w:r>
      <w:r w:rsidR="00273DF9" w:rsidRPr="004F4A04">
        <w:rPr>
          <w:rStyle w:val="Strong"/>
          <w:rFonts w:asciiTheme="minorHAnsi" w:hAnsiTheme="minorHAnsi" w:cs="Arial"/>
          <w:b w:val="0"/>
          <w:color w:val="548DD4" w:themeColor="text2" w:themeTint="99"/>
        </w:rPr>
        <w:t xml:space="preserve">ame] </w:t>
      </w:r>
      <w:r w:rsidR="00273DF9" w:rsidRPr="007311A0">
        <w:rPr>
          <w:rStyle w:val="Strong"/>
          <w:rFonts w:asciiTheme="minorHAnsi" w:hAnsiTheme="minorHAnsi" w:cs="Arial"/>
          <w:b w:val="0"/>
        </w:rPr>
        <w:t xml:space="preserve">said </w:t>
      </w:r>
      <w:r w:rsidR="00D55FB0" w:rsidRPr="007311A0">
        <w:rPr>
          <w:rStyle w:val="Strong"/>
          <w:rFonts w:asciiTheme="minorHAnsi" w:hAnsiTheme="minorHAnsi" w:cs="Arial"/>
          <w:b w:val="0"/>
        </w:rPr>
        <w:t>“It was great to see the pupils</w:t>
      </w:r>
      <w:r w:rsidR="00051AB9" w:rsidRPr="007311A0">
        <w:rPr>
          <w:rFonts w:asciiTheme="minorHAnsi" w:hAnsiTheme="minorHAnsi"/>
        </w:rPr>
        <w:t xml:space="preserve"> </w:t>
      </w:r>
      <w:r w:rsidR="00D55FB0" w:rsidRPr="007311A0">
        <w:rPr>
          <w:rFonts w:asciiTheme="minorHAnsi" w:hAnsiTheme="minorHAnsi"/>
        </w:rPr>
        <w:t xml:space="preserve">working together and using their imaginations to create their dens.  </w:t>
      </w:r>
      <w:r w:rsidR="00184D35" w:rsidRPr="007311A0">
        <w:rPr>
          <w:rFonts w:asciiTheme="minorHAnsi" w:hAnsiTheme="minorHAnsi"/>
        </w:rPr>
        <w:t xml:space="preserve">Den Day is a </w:t>
      </w:r>
      <w:r w:rsidR="00436D1C">
        <w:rPr>
          <w:rFonts w:asciiTheme="minorHAnsi" w:hAnsiTheme="minorHAnsi"/>
        </w:rPr>
        <w:t>fantastic</w:t>
      </w:r>
      <w:r w:rsidR="00184D35" w:rsidRPr="007311A0">
        <w:rPr>
          <w:rFonts w:asciiTheme="minorHAnsi" w:hAnsiTheme="minorHAnsi"/>
        </w:rPr>
        <w:t xml:space="preserve"> way </w:t>
      </w:r>
      <w:r w:rsidR="00184D35" w:rsidRPr="007311A0">
        <w:rPr>
          <w:rStyle w:val="Strong"/>
          <w:rFonts w:asciiTheme="minorHAnsi" w:hAnsiTheme="minorHAnsi" w:cs="Arial"/>
          <w:b w:val="0"/>
        </w:rPr>
        <w:t xml:space="preserve">to teach children about important global issues.  It </w:t>
      </w:r>
      <w:r w:rsidR="00D55FB0" w:rsidRPr="007311A0">
        <w:rPr>
          <w:rFonts w:asciiTheme="minorHAnsi" w:hAnsiTheme="minorHAnsi"/>
        </w:rPr>
        <w:t xml:space="preserve">was </w:t>
      </w:r>
      <w:r w:rsidR="00051AB9" w:rsidRPr="007311A0">
        <w:rPr>
          <w:rFonts w:asciiTheme="minorHAnsi" w:hAnsiTheme="minorHAnsi"/>
        </w:rPr>
        <w:t xml:space="preserve">a </w:t>
      </w:r>
      <w:r w:rsidR="00D55FB0" w:rsidRPr="007311A0">
        <w:rPr>
          <w:rFonts w:asciiTheme="minorHAnsi" w:hAnsiTheme="minorHAnsi"/>
        </w:rPr>
        <w:t xml:space="preserve">really </w:t>
      </w:r>
      <w:r w:rsidR="00051AB9" w:rsidRPr="007311A0">
        <w:rPr>
          <w:rFonts w:asciiTheme="minorHAnsi" w:hAnsiTheme="minorHAnsi"/>
        </w:rPr>
        <w:t xml:space="preserve">memorable learning adventure </w:t>
      </w:r>
      <w:r w:rsidR="00184D35" w:rsidRPr="007311A0">
        <w:rPr>
          <w:rFonts w:asciiTheme="minorHAnsi" w:hAnsiTheme="minorHAnsi"/>
        </w:rPr>
        <w:t>not just for the stud</w:t>
      </w:r>
      <w:r w:rsidR="004F4A04">
        <w:rPr>
          <w:rFonts w:asciiTheme="minorHAnsi" w:hAnsiTheme="minorHAnsi"/>
        </w:rPr>
        <w:t>ents but for the teachers too.”</w:t>
      </w:r>
    </w:p>
    <w:p w:rsidR="00184D35" w:rsidRPr="007311A0" w:rsidRDefault="00184D35">
      <w:pPr>
        <w:rPr>
          <w:rStyle w:val="Strong"/>
          <w:rFonts w:asciiTheme="minorHAnsi" w:hAnsiTheme="minorHAnsi" w:cs="Arial"/>
          <w:b w:val="0"/>
          <w:color w:val="0070C0"/>
        </w:rPr>
      </w:pPr>
    </w:p>
    <w:p w:rsidR="00273DF9" w:rsidRDefault="00273DF9">
      <w:pPr>
        <w:rPr>
          <w:rFonts w:asciiTheme="minorHAnsi" w:hAnsiTheme="minorHAnsi"/>
        </w:rPr>
      </w:pPr>
      <w:r w:rsidRPr="007311A0">
        <w:rPr>
          <w:rFonts w:asciiTheme="minorHAnsi" w:hAnsiTheme="minorHAnsi"/>
        </w:rPr>
        <w:t xml:space="preserve">Save the Children UK’s </w:t>
      </w:r>
      <w:r w:rsidR="0038067D">
        <w:rPr>
          <w:rFonts w:asciiTheme="minorHAnsi" w:hAnsiTheme="minorHAnsi"/>
        </w:rPr>
        <w:t xml:space="preserve">Deputy Director </w:t>
      </w:r>
      <w:r w:rsidR="00E43F51">
        <w:rPr>
          <w:rFonts w:asciiTheme="minorHAnsi" w:hAnsiTheme="minorHAnsi"/>
        </w:rPr>
        <w:t>of Humanitarian and Fundraising Campaigns</w:t>
      </w:r>
      <w:r w:rsidRPr="007311A0">
        <w:rPr>
          <w:rFonts w:asciiTheme="minorHAnsi" w:hAnsiTheme="minorHAnsi"/>
        </w:rPr>
        <w:t xml:space="preserve">, Vicky Fallon </w:t>
      </w:r>
      <w:r w:rsidRPr="00156977">
        <w:rPr>
          <w:rFonts w:asciiTheme="minorHAnsi" w:hAnsiTheme="minorHAnsi"/>
        </w:rPr>
        <w:t xml:space="preserve">said </w:t>
      </w:r>
      <w:r w:rsidR="00156977" w:rsidRPr="00156977">
        <w:rPr>
          <w:rFonts w:asciiTheme="minorHAnsi" w:hAnsiTheme="minorHAnsi"/>
        </w:rPr>
        <w:t>“By building their dream den</w:t>
      </w:r>
      <w:r w:rsidR="00A1592C">
        <w:rPr>
          <w:rFonts w:asciiTheme="minorHAnsi" w:hAnsiTheme="minorHAnsi"/>
        </w:rPr>
        <w:t>s</w:t>
      </w:r>
      <w:r w:rsidR="00156977" w:rsidRPr="00156977">
        <w:rPr>
          <w:rFonts w:asciiTheme="minorHAnsi" w:hAnsiTheme="minorHAnsi"/>
        </w:rPr>
        <w:t xml:space="preserve"> and raising money, pupils </w:t>
      </w:r>
      <w:r w:rsidR="00156977" w:rsidRPr="00156977">
        <w:rPr>
          <w:rStyle w:val="Strong"/>
          <w:rFonts w:asciiTheme="minorHAnsi" w:hAnsiTheme="minorHAnsi"/>
        </w:rPr>
        <w:t>from</w:t>
      </w:r>
      <w:r w:rsidR="00156977" w:rsidRPr="00156977">
        <w:rPr>
          <w:rStyle w:val="Strong"/>
          <w:rFonts w:asciiTheme="minorHAnsi" w:hAnsiTheme="minorHAnsi"/>
          <w:color w:val="0070C0"/>
        </w:rPr>
        <w:t xml:space="preserve"> [school] </w:t>
      </w:r>
      <w:r w:rsidR="00156977" w:rsidRPr="00156977">
        <w:rPr>
          <w:rFonts w:asciiTheme="minorHAnsi" w:hAnsiTheme="minorHAnsi"/>
        </w:rPr>
        <w:t xml:space="preserve">taking part in Save the Children’s Den Day </w:t>
      </w:r>
      <w:r w:rsidR="00156977">
        <w:rPr>
          <w:rFonts w:asciiTheme="minorHAnsi" w:hAnsiTheme="minorHAnsi"/>
        </w:rPr>
        <w:t>will help other children around the world</w:t>
      </w:r>
      <w:r w:rsidR="00296721">
        <w:rPr>
          <w:rFonts w:asciiTheme="minorHAnsi" w:hAnsiTheme="minorHAnsi"/>
        </w:rPr>
        <w:t>. The money they raise could</w:t>
      </w:r>
      <w:r w:rsidR="00156977" w:rsidRPr="00156977">
        <w:rPr>
          <w:rFonts w:asciiTheme="minorHAnsi" w:hAnsiTheme="minorHAnsi"/>
        </w:rPr>
        <w:t xml:space="preserve"> </w:t>
      </w:r>
      <w:r w:rsidR="00782F3F">
        <w:rPr>
          <w:rFonts w:asciiTheme="minorHAnsi" w:hAnsiTheme="minorHAnsi"/>
        </w:rPr>
        <w:t>provid</w:t>
      </w:r>
      <w:r w:rsidR="00296721">
        <w:rPr>
          <w:rFonts w:asciiTheme="minorHAnsi" w:hAnsiTheme="minorHAnsi"/>
        </w:rPr>
        <w:t xml:space="preserve">e other children </w:t>
      </w:r>
      <w:r w:rsidR="00156977" w:rsidRPr="00156977">
        <w:rPr>
          <w:rFonts w:asciiTheme="minorHAnsi" w:hAnsiTheme="minorHAnsi"/>
        </w:rPr>
        <w:t xml:space="preserve">with </w:t>
      </w:r>
      <w:r w:rsidR="00156977">
        <w:rPr>
          <w:rFonts w:asciiTheme="minorHAnsi" w:hAnsiTheme="minorHAnsi"/>
        </w:rPr>
        <w:t xml:space="preserve">the things they need to grow up healthy and happy, </w:t>
      </w:r>
      <w:r w:rsidR="00156977" w:rsidRPr="00156977">
        <w:rPr>
          <w:rFonts w:asciiTheme="minorHAnsi" w:hAnsiTheme="minorHAnsi"/>
        </w:rPr>
        <w:t>like a safe place to shelter.”</w:t>
      </w:r>
    </w:p>
    <w:p w:rsidR="00353ABC" w:rsidRPr="00CA6F4A" w:rsidRDefault="00353ABC">
      <w:pPr>
        <w:rPr>
          <w:rStyle w:val="Strong"/>
          <w:b w:val="0"/>
          <w:bCs w:val="0"/>
        </w:rPr>
      </w:pPr>
    </w:p>
    <w:p w:rsidR="00B23CC2" w:rsidRPr="008D7D52" w:rsidRDefault="00B23CC2">
      <w:pPr>
        <w:rPr>
          <w:rStyle w:val="Strong"/>
          <w:rFonts w:asciiTheme="minorHAnsi" w:hAnsiTheme="minorHAnsi" w:cs="Arial"/>
          <w:b w:val="0"/>
          <w:szCs w:val="22"/>
        </w:rPr>
      </w:pPr>
    </w:p>
    <w:p w:rsidR="002D6B31" w:rsidRPr="008D7D52" w:rsidRDefault="002D6B31" w:rsidP="006C3204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="Arial"/>
          <w:color w:val="000000"/>
          <w:szCs w:val="22"/>
        </w:rPr>
      </w:pPr>
      <w:r w:rsidRPr="008D7D52">
        <w:rPr>
          <w:rFonts w:asciiTheme="minorHAnsi" w:hAnsiTheme="minorHAnsi" w:cs="Arial"/>
          <w:color w:val="000000"/>
          <w:szCs w:val="22"/>
        </w:rPr>
        <w:t>ENDS</w:t>
      </w:r>
      <w:r w:rsidR="006C3204" w:rsidRPr="008D7D52">
        <w:rPr>
          <w:rFonts w:asciiTheme="minorHAnsi" w:hAnsiTheme="minorHAnsi" w:cs="Arial"/>
          <w:color w:val="000000"/>
          <w:szCs w:val="22"/>
        </w:rPr>
        <w:t xml:space="preserve">   -</w:t>
      </w:r>
    </w:p>
    <w:p w:rsidR="002D6B31" w:rsidRPr="008D7D52" w:rsidRDefault="002D6B31">
      <w:pPr>
        <w:rPr>
          <w:rFonts w:asciiTheme="minorHAnsi" w:hAnsiTheme="minorHAnsi" w:cs="Arial"/>
          <w:color w:val="000000"/>
          <w:szCs w:val="22"/>
        </w:rPr>
      </w:pPr>
      <w:r w:rsidRPr="008D7D52">
        <w:rPr>
          <w:rFonts w:asciiTheme="minorHAnsi" w:hAnsiTheme="minorHAnsi" w:cs="Arial"/>
          <w:color w:val="000000"/>
          <w:szCs w:val="22"/>
        </w:rPr>
        <w:t> </w:t>
      </w:r>
    </w:p>
    <w:p w:rsidR="002D6B31" w:rsidRPr="008D7D52" w:rsidRDefault="002D6B31">
      <w:pPr>
        <w:rPr>
          <w:rFonts w:asciiTheme="minorHAnsi" w:hAnsiTheme="minorHAnsi" w:cs="Arial"/>
          <w:b/>
          <w:color w:val="000000"/>
          <w:szCs w:val="22"/>
        </w:rPr>
      </w:pPr>
      <w:r w:rsidRPr="008D7D52">
        <w:rPr>
          <w:rFonts w:asciiTheme="minorHAnsi" w:hAnsiTheme="minorHAnsi" w:cs="Arial"/>
          <w:b/>
          <w:color w:val="000000"/>
          <w:szCs w:val="22"/>
        </w:rPr>
        <w:t>Notes</w:t>
      </w:r>
      <w:r w:rsidR="006C3204" w:rsidRPr="008D7D52">
        <w:rPr>
          <w:rFonts w:asciiTheme="minorHAnsi" w:hAnsiTheme="minorHAnsi" w:cs="Arial"/>
          <w:b/>
          <w:color w:val="000000"/>
          <w:szCs w:val="22"/>
        </w:rPr>
        <w:t xml:space="preserve"> to E</w:t>
      </w:r>
      <w:r w:rsidR="00F3637E" w:rsidRPr="008D7D52">
        <w:rPr>
          <w:rFonts w:asciiTheme="minorHAnsi" w:hAnsiTheme="minorHAnsi" w:cs="Arial"/>
          <w:b/>
          <w:color w:val="000000"/>
          <w:szCs w:val="22"/>
        </w:rPr>
        <w:t>ditors</w:t>
      </w:r>
      <w:r w:rsidRPr="008D7D52">
        <w:rPr>
          <w:rFonts w:asciiTheme="minorHAnsi" w:hAnsiTheme="minorHAnsi" w:cs="Arial"/>
          <w:b/>
          <w:color w:val="000000"/>
          <w:szCs w:val="22"/>
        </w:rPr>
        <w:t>:</w:t>
      </w:r>
    </w:p>
    <w:p w:rsidR="00F3637E" w:rsidRPr="008D7D52" w:rsidRDefault="00F3637E">
      <w:pPr>
        <w:rPr>
          <w:rFonts w:asciiTheme="minorHAnsi" w:hAnsiTheme="minorHAnsi" w:cs="Arial"/>
          <w:b/>
          <w:color w:val="000000"/>
          <w:szCs w:val="22"/>
        </w:rPr>
      </w:pPr>
    </w:p>
    <w:p w:rsidR="00F3637E" w:rsidRDefault="00653144" w:rsidP="003F5259">
      <w:pPr>
        <w:spacing w:after="120"/>
        <w:rPr>
          <w:rFonts w:asciiTheme="minorHAnsi" w:hAnsiTheme="minorHAnsi" w:cs="Arial"/>
          <w:szCs w:val="22"/>
        </w:rPr>
      </w:pPr>
      <w:r w:rsidRPr="008D7D52">
        <w:rPr>
          <w:rFonts w:asciiTheme="minorHAnsi" w:hAnsiTheme="minorHAnsi" w:cs="Arial"/>
          <w:color w:val="000000"/>
          <w:szCs w:val="22"/>
        </w:rPr>
        <w:t>For more information and pictures</w:t>
      </w:r>
      <w:r w:rsidR="00F3637E" w:rsidRPr="008D7D52">
        <w:rPr>
          <w:rFonts w:asciiTheme="minorHAnsi" w:hAnsiTheme="minorHAnsi" w:cs="Arial"/>
          <w:color w:val="000000"/>
          <w:szCs w:val="22"/>
        </w:rPr>
        <w:t xml:space="preserve"> please contact </w:t>
      </w:r>
      <w:r w:rsidR="00F3637E" w:rsidRPr="008D7D52">
        <w:rPr>
          <w:rFonts w:asciiTheme="minorHAnsi" w:hAnsiTheme="minorHAnsi" w:cs="Arial"/>
          <w:color w:val="0070C0"/>
          <w:szCs w:val="22"/>
        </w:rPr>
        <w:t>[</w:t>
      </w:r>
      <w:r w:rsidR="000C33E3" w:rsidRPr="008D7D52">
        <w:rPr>
          <w:rFonts w:asciiTheme="minorHAnsi" w:hAnsiTheme="minorHAnsi" w:cs="Arial"/>
          <w:color w:val="0070C0"/>
          <w:szCs w:val="22"/>
        </w:rPr>
        <w:t xml:space="preserve">organiser </w:t>
      </w:r>
      <w:r w:rsidR="006C04D2">
        <w:rPr>
          <w:rFonts w:asciiTheme="minorHAnsi" w:hAnsiTheme="minorHAnsi" w:cs="Arial"/>
          <w:color w:val="0070C0"/>
          <w:szCs w:val="22"/>
        </w:rPr>
        <w:t xml:space="preserve">contact </w:t>
      </w:r>
      <w:r w:rsidR="000C33E3" w:rsidRPr="008D7D52">
        <w:rPr>
          <w:rFonts w:asciiTheme="minorHAnsi" w:hAnsiTheme="minorHAnsi" w:cs="Arial"/>
          <w:color w:val="0070C0"/>
          <w:szCs w:val="22"/>
        </w:rPr>
        <w:t>details</w:t>
      </w:r>
      <w:r w:rsidR="00F3637E" w:rsidRPr="008D7D52">
        <w:rPr>
          <w:rFonts w:asciiTheme="minorHAnsi" w:hAnsiTheme="minorHAnsi" w:cs="Arial"/>
          <w:color w:val="0070C0"/>
          <w:szCs w:val="22"/>
        </w:rPr>
        <w:t>]</w:t>
      </w:r>
      <w:r w:rsidR="00D22451" w:rsidRPr="008D7D52">
        <w:rPr>
          <w:rFonts w:asciiTheme="minorHAnsi" w:hAnsiTheme="minorHAnsi" w:cs="Arial"/>
          <w:szCs w:val="22"/>
        </w:rPr>
        <w:t>.</w:t>
      </w:r>
    </w:p>
    <w:p w:rsidR="00B54084" w:rsidRDefault="00B23CC2" w:rsidP="003F5259">
      <w:pPr>
        <w:spacing w:after="120"/>
        <w:rPr>
          <w:rFonts w:asciiTheme="minorHAnsi" w:hAnsiTheme="minorHAnsi" w:cs="Arial"/>
          <w:color w:val="000000"/>
          <w:szCs w:val="22"/>
        </w:rPr>
      </w:pPr>
      <w:r w:rsidRPr="008D7D52">
        <w:rPr>
          <w:rFonts w:asciiTheme="minorHAnsi" w:hAnsiTheme="minorHAnsi" w:cs="Arial"/>
          <w:szCs w:val="22"/>
        </w:rPr>
        <w:t xml:space="preserve">Den </w:t>
      </w:r>
      <w:r w:rsidR="00F3637E" w:rsidRPr="008D7D52">
        <w:rPr>
          <w:rFonts w:asciiTheme="minorHAnsi" w:hAnsiTheme="minorHAnsi" w:cs="Arial"/>
          <w:szCs w:val="22"/>
        </w:rPr>
        <w:t xml:space="preserve">Day is a </w:t>
      </w:r>
      <w:bookmarkStart w:id="0" w:name="_GoBack"/>
      <w:bookmarkEnd w:id="0"/>
      <w:r w:rsidR="00F3637E" w:rsidRPr="008D7D52">
        <w:rPr>
          <w:rFonts w:asciiTheme="minorHAnsi" w:hAnsiTheme="minorHAnsi" w:cs="Arial"/>
          <w:szCs w:val="22"/>
        </w:rPr>
        <w:t>fundraising ev</w:t>
      </w:r>
      <w:r w:rsidR="006C3204" w:rsidRPr="008D7D52">
        <w:rPr>
          <w:rFonts w:asciiTheme="minorHAnsi" w:hAnsiTheme="minorHAnsi" w:cs="Arial"/>
          <w:szCs w:val="22"/>
        </w:rPr>
        <w:t>ent in aid of Save the Children</w:t>
      </w:r>
      <w:r w:rsidR="00F3637E" w:rsidRPr="008D7D52">
        <w:rPr>
          <w:rFonts w:asciiTheme="minorHAnsi" w:hAnsiTheme="minorHAnsi" w:cs="Arial"/>
          <w:color w:val="000000"/>
          <w:szCs w:val="22"/>
        </w:rPr>
        <w:t>. Find out more at</w:t>
      </w:r>
      <w:r w:rsidR="008D7D52">
        <w:rPr>
          <w:rFonts w:asciiTheme="minorHAnsi" w:hAnsiTheme="minorHAnsi" w:cs="Arial"/>
          <w:color w:val="000000"/>
          <w:szCs w:val="22"/>
        </w:rPr>
        <w:t xml:space="preserve"> </w:t>
      </w:r>
      <w:hyperlink r:id="rId8" w:history="1">
        <w:r w:rsidRPr="008D7D52">
          <w:rPr>
            <w:rStyle w:val="Hyperlink"/>
            <w:rFonts w:asciiTheme="minorHAnsi" w:hAnsiTheme="minorHAnsi"/>
            <w:szCs w:val="22"/>
          </w:rPr>
          <w:t>denday.org</w:t>
        </w:r>
      </w:hyperlink>
      <w:r w:rsidR="00F3637E" w:rsidRPr="008D7D52">
        <w:rPr>
          <w:rFonts w:asciiTheme="minorHAnsi" w:hAnsiTheme="minorHAnsi" w:cs="Arial"/>
          <w:color w:val="000000"/>
          <w:szCs w:val="22"/>
        </w:rPr>
        <w:t xml:space="preserve"> </w:t>
      </w:r>
    </w:p>
    <w:p w:rsidR="00D0249A" w:rsidRDefault="00D0249A" w:rsidP="003F5259">
      <w:pPr>
        <w:spacing w:after="120"/>
        <w:rPr>
          <w:rFonts w:asciiTheme="minorHAnsi" w:hAnsiTheme="minorHAnsi" w:cs="Arial"/>
          <w:color w:val="000000"/>
          <w:szCs w:val="22"/>
        </w:rPr>
      </w:pPr>
    </w:p>
    <w:p w:rsidR="006C04D2" w:rsidRPr="00D0249A" w:rsidRDefault="006C04D2" w:rsidP="006C04D2">
      <w:pPr>
        <w:spacing w:line="360" w:lineRule="auto"/>
        <w:jc w:val="both"/>
        <w:rPr>
          <w:rFonts w:asciiTheme="minorHAnsi" w:hAnsiTheme="minorHAnsi" w:cs="Arial"/>
          <w:b/>
        </w:rPr>
      </w:pPr>
      <w:r w:rsidRPr="00D0249A">
        <w:rPr>
          <w:rFonts w:asciiTheme="minorHAnsi" w:hAnsiTheme="minorHAnsi" w:cs="Arial"/>
          <w:b/>
        </w:rPr>
        <w:t>About Save the Children:</w:t>
      </w:r>
    </w:p>
    <w:p w:rsidR="002D6B31" w:rsidRPr="00D0249A" w:rsidRDefault="002D6B31">
      <w:pPr>
        <w:rPr>
          <w:rFonts w:asciiTheme="minorHAnsi" w:hAnsiTheme="minorHAnsi"/>
          <w:szCs w:val="22"/>
        </w:rPr>
      </w:pPr>
      <w:r w:rsidRPr="00D0249A">
        <w:rPr>
          <w:rFonts w:asciiTheme="minorHAnsi" w:hAnsiTheme="minorHAnsi" w:cs="Arial"/>
          <w:color w:val="000000"/>
          <w:szCs w:val="22"/>
        </w:rPr>
        <w:t>Save the Children works in more than 120 countries</w:t>
      </w:r>
      <w:r w:rsidR="00F3637E" w:rsidRPr="00D0249A">
        <w:rPr>
          <w:rFonts w:asciiTheme="minorHAnsi" w:hAnsiTheme="minorHAnsi" w:cs="Arial"/>
          <w:color w:val="000000"/>
          <w:szCs w:val="22"/>
        </w:rPr>
        <w:t xml:space="preserve"> to save </w:t>
      </w:r>
      <w:r w:rsidRPr="00D0249A">
        <w:rPr>
          <w:rFonts w:asciiTheme="minorHAnsi" w:hAnsiTheme="minorHAnsi" w:cs="Arial"/>
          <w:color w:val="000000"/>
          <w:szCs w:val="22"/>
        </w:rPr>
        <w:t>children's lives</w:t>
      </w:r>
      <w:r w:rsidR="00F3637E" w:rsidRPr="00D0249A">
        <w:rPr>
          <w:rFonts w:asciiTheme="minorHAnsi" w:hAnsiTheme="minorHAnsi" w:cs="Arial"/>
          <w:color w:val="000000"/>
          <w:szCs w:val="22"/>
        </w:rPr>
        <w:t xml:space="preserve">, </w:t>
      </w:r>
      <w:r w:rsidRPr="00D0249A">
        <w:rPr>
          <w:rFonts w:asciiTheme="minorHAnsi" w:hAnsiTheme="minorHAnsi" w:cs="Arial"/>
          <w:color w:val="000000"/>
          <w:szCs w:val="22"/>
        </w:rPr>
        <w:t xml:space="preserve">fight for their </w:t>
      </w:r>
      <w:proofErr w:type="gramStart"/>
      <w:r w:rsidRPr="00D0249A">
        <w:rPr>
          <w:rFonts w:asciiTheme="minorHAnsi" w:hAnsiTheme="minorHAnsi" w:cs="Arial"/>
          <w:color w:val="000000"/>
          <w:szCs w:val="22"/>
        </w:rPr>
        <w:t>rights</w:t>
      </w:r>
      <w:proofErr w:type="gramEnd"/>
      <w:r w:rsidR="00F3637E" w:rsidRPr="00D0249A">
        <w:rPr>
          <w:rFonts w:asciiTheme="minorHAnsi" w:hAnsiTheme="minorHAnsi" w:cs="Arial"/>
          <w:color w:val="000000"/>
          <w:szCs w:val="22"/>
        </w:rPr>
        <w:t xml:space="preserve"> and </w:t>
      </w:r>
      <w:r w:rsidRPr="00D0249A">
        <w:rPr>
          <w:rFonts w:asciiTheme="minorHAnsi" w:hAnsiTheme="minorHAnsi" w:cs="Arial"/>
          <w:color w:val="000000"/>
          <w:szCs w:val="22"/>
        </w:rPr>
        <w:t>help them fulfil their potential</w:t>
      </w:r>
      <w:r w:rsidR="00F3637E" w:rsidRPr="00D0249A">
        <w:rPr>
          <w:rFonts w:asciiTheme="minorHAnsi" w:hAnsiTheme="minorHAnsi" w:cs="Arial"/>
          <w:color w:val="000000"/>
          <w:szCs w:val="22"/>
        </w:rPr>
        <w:t xml:space="preserve">. Find out more at: </w:t>
      </w:r>
      <w:r w:rsidRPr="00D0249A">
        <w:rPr>
          <w:rFonts w:asciiTheme="minorHAnsi" w:hAnsiTheme="minorHAnsi" w:cs="Arial"/>
          <w:color w:val="000000"/>
          <w:szCs w:val="22"/>
        </w:rPr>
        <w:t xml:space="preserve"> </w:t>
      </w:r>
      <w:hyperlink r:id="rId9" w:tooltip="http://www.savethechildren.org.uk/" w:history="1">
        <w:r w:rsidRPr="00D0249A">
          <w:rPr>
            <w:rStyle w:val="Hyperlink"/>
            <w:rFonts w:asciiTheme="minorHAnsi" w:hAnsiTheme="minorHAnsi" w:cs="Arial"/>
            <w:szCs w:val="22"/>
          </w:rPr>
          <w:t>www.savethechildren.org.uk</w:t>
        </w:r>
      </w:hyperlink>
      <w:r w:rsidRPr="00D0249A">
        <w:rPr>
          <w:rFonts w:asciiTheme="minorHAnsi" w:hAnsiTheme="minorHAnsi" w:cs="Arial"/>
          <w:color w:val="000000"/>
          <w:szCs w:val="22"/>
        </w:rPr>
        <w:t xml:space="preserve"> </w:t>
      </w:r>
    </w:p>
    <w:sectPr w:rsidR="002D6B31" w:rsidRPr="00D0249A" w:rsidSect="003F5259">
      <w:headerReference w:type="default" r:id="rId10"/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89" w:rsidRDefault="00F27089" w:rsidP="00F27089">
      <w:r>
        <w:separator/>
      </w:r>
    </w:p>
  </w:endnote>
  <w:endnote w:type="continuationSeparator" w:id="0">
    <w:p w:rsidR="00F27089" w:rsidRDefault="00F27089" w:rsidP="00F2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89" w:rsidRDefault="00F27089" w:rsidP="00F27089">
      <w:r>
        <w:separator/>
      </w:r>
    </w:p>
  </w:footnote>
  <w:footnote w:type="continuationSeparator" w:id="0">
    <w:p w:rsidR="00F27089" w:rsidRDefault="00F27089" w:rsidP="00F2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89" w:rsidRDefault="00F27089">
    <w:pPr>
      <w:pStyle w:val="Header"/>
    </w:pPr>
    <w:r w:rsidRPr="00CB5BD9">
      <w:rPr>
        <w:b/>
        <w:noProof/>
      </w:rPr>
      <w:drawing>
        <wp:anchor distT="57150" distB="57150" distL="57150" distR="57150" simplePos="0" relativeHeight="251659264" behindDoc="0" locked="0" layoutInCell="1" allowOverlap="1" wp14:anchorId="46899334" wp14:editId="26E111E0">
          <wp:simplePos x="0" y="0"/>
          <wp:positionH relativeFrom="column">
            <wp:posOffset>-517525</wp:posOffset>
          </wp:positionH>
          <wp:positionV relativeFrom="line">
            <wp:posOffset>20955</wp:posOffset>
          </wp:positionV>
          <wp:extent cx="2536825" cy="523875"/>
          <wp:effectExtent l="0" t="0" r="0" b="9525"/>
          <wp:wrapSquare wrapText="bothSides" distT="57150" distB="57150" distL="57150" distR="57150"/>
          <wp:docPr id="1073741825" name="officeArt object" descr="C:\Users\FHoyland\Desktop\Save the Childre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FHoyland\Desktop\Save the Children 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82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C96"/>
    <w:multiLevelType w:val="hybridMultilevel"/>
    <w:tmpl w:val="CC5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44A"/>
    <w:multiLevelType w:val="hybridMultilevel"/>
    <w:tmpl w:val="D08A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066"/>
    <w:multiLevelType w:val="hybridMultilevel"/>
    <w:tmpl w:val="541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1AE1"/>
    <w:multiLevelType w:val="hybridMultilevel"/>
    <w:tmpl w:val="58D0A906"/>
    <w:lvl w:ilvl="0" w:tplc="97A07D5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994"/>
    <w:multiLevelType w:val="hybridMultilevel"/>
    <w:tmpl w:val="07B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796D"/>
    <w:multiLevelType w:val="hybridMultilevel"/>
    <w:tmpl w:val="550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3C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A111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F07C9"/>
    <w:multiLevelType w:val="hybridMultilevel"/>
    <w:tmpl w:val="C95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1"/>
    <w:rsid w:val="000135A2"/>
    <w:rsid w:val="00051AB9"/>
    <w:rsid w:val="000C33E3"/>
    <w:rsid w:val="000C4728"/>
    <w:rsid w:val="000D5E73"/>
    <w:rsid w:val="000E5F3A"/>
    <w:rsid w:val="000F46D9"/>
    <w:rsid w:val="00156977"/>
    <w:rsid w:val="00160A08"/>
    <w:rsid w:val="00170E33"/>
    <w:rsid w:val="00184D35"/>
    <w:rsid w:val="00206BF6"/>
    <w:rsid w:val="00237F72"/>
    <w:rsid w:val="00273DF9"/>
    <w:rsid w:val="00296721"/>
    <w:rsid w:val="002D6B31"/>
    <w:rsid w:val="002F082E"/>
    <w:rsid w:val="0034119B"/>
    <w:rsid w:val="00353ABC"/>
    <w:rsid w:val="0038067D"/>
    <w:rsid w:val="003B179D"/>
    <w:rsid w:val="003F5259"/>
    <w:rsid w:val="00436D1C"/>
    <w:rsid w:val="00453E15"/>
    <w:rsid w:val="0048337D"/>
    <w:rsid w:val="004D23B3"/>
    <w:rsid w:val="004D2A01"/>
    <w:rsid w:val="004F4A04"/>
    <w:rsid w:val="00544D66"/>
    <w:rsid w:val="00596256"/>
    <w:rsid w:val="005B4815"/>
    <w:rsid w:val="005E57EB"/>
    <w:rsid w:val="006526AB"/>
    <w:rsid w:val="00653144"/>
    <w:rsid w:val="006803B1"/>
    <w:rsid w:val="006A0D42"/>
    <w:rsid w:val="006A67C9"/>
    <w:rsid w:val="006C04D2"/>
    <w:rsid w:val="006C3204"/>
    <w:rsid w:val="006D08B3"/>
    <w:rsid w:val="00726232"/>
    <w:rsid w:val="007311A0"/>
    <w:rsid w:val="00755197"/>
    <w:rsid w:val="00782F3F"/>
    <w:rsid w:val="007871A6"/>
    <w:rsid w:val="0079142A"/>
    <w:rsid w:val="007C022A"/>
    <w:rsid w:val="007E60B6"/>
    <w:rsid w:val="00820126"/>
    <w:rsid w:val="00825440"/>
    <w:rsid w:val="008318D1"/>
    <w:rsid w:val="00845532"/>
    <w:rsid w:val="008A736A"/>
    <w:rsid w:val="008A73EA"/>
    <w:rsid w:val="008C2782"/>
    <w:rsid w:val="008D6BDB"/>
    <w:rsid w:val="008D7D52"/>
    <w:rsid w:val="00931D91"/>
    <w:rsid w:val="009F56CD"/>
    <w:rsid w:val="00A1592C"/>
    <w:rsid w:val="00A45F6C"/>
    <w:rsid w:val="00A812A1"/>
    <w:rsid w:val="00AC27E5"/>
    <w:rsid w:val="00AF447E"/>
    <w:rsid w:val="00B12887"/>
    <w:rsid w:val="00B22162"/>
    <w:rsid w:val="00B23CC2"/>
    <w:rsid w:val="00B317AC"/>
    <w:rsid w:val="00B33A81"/>
    <w:rsid w:val="00B4369E"/>
    <w:rsid w:val="00B54084"/>
    <w:rsid w:val="00B913F8"/>
    <w:rsid w:val="00BA0B2D"/>
    <w:rsid w:val="00BA3744"/>
    <w:rsid w:val="00BF1A79"/>
    <w:rsid w:val="00C21C85"/>
    <w:rsid w:val="00C24753"/>
    <w:rsid w:val="00C766F4"/>
    <w:rsid w:val="00C83C8F"/>
    <w:rsid w:val="00CA6F4A"/>
    <w:rsid w:val="00D0249A"/>
    <w:rsid w:val="00D040A5"/>
    <w:rsid w:val="00D22451"/>
    <w:rsid w:val="00D41040"/>
    <w:rsid w:val="00D55FB0"/>
    <w:rsid w:val="00D879A2"/>
    <w:rsid w:val="00DA2A40"/>
    <w:rsid w:val="00E06576"/>
    <w:rsid w:val="00E40135"/>
    <w:rsid w:val="00E43F51"/>
    <w:rsid w:val="00E91CE3"/>
    <w:rsid w:val="00EA7970"/>
    <w:rsid w:val="00F07B7D"/>
    <w:rsid w:val="00F27089"/>
    <w:rsid w:val="00F3637E"/>
    <w:rsid w:val="00F95396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7C5A6"/>
  <w15:docId w15:val="{3BA1EB49-8D4E-4FB6-A7B7-12344C7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2D6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6B31"/>
    <w:rPr>
      <w:b/>
      <w:bCs/>
    </w:rPr>
  </w:style>
  <w:style w:type="paragraph" w:styleId="ListParagraph">
    <w:name w:val="List Paragraph"/>
    <w:basedOn w:val="Normal"/>
    <w:uiPriority w:val="34"/>
    <w:qFormat/>
    <w:rsid w:val="002D6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D91"/>
    <w:rPr>
      <w:rFonts w:ascii="Gill Sans MT" w:eastAsia="Calibri" w:hAnsi="Gill Sans MT"/>
      <w:color w:val="000000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42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8C2782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8C2782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8C2782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C2782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7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8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masjumperda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ethechildren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0FBD-4EAD-439F-A9D1-FD383889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D26EA4CE.dotm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Crome</dc:creator>
  <cp:lastModifiedBy>Sophie Pirouet</cp:lastModifiedBy>
  <cp:revision>6</cp:revision>
  <dcterms:created xsi:type="dcterms:W3CDTF">2017-02-06T17:17:00Z</dcterms:created>
  <dcterms:modified xsi:type="dcterms:W3CDTF">2017-10-27T11:43:00Z</dcterms:modified>
</cp:coreProperties>
</file>